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1229D" w14:textId="77777777" w:rsidR="00AD1D91" w:rsidRDefault="00B97F68" w:rsidP="00AD1D91">
      <w:pPr>
        <w:pStyle w:val="Heading5"/>
        <w:rPr>
          <w:rFonts w:cs="Arial"/>
          <w:sz w:val="20"/>
        </w:rPr>
      </w:pPr>
      <w:bookmarkStart w:id="0" w:name="_GoBack"/>
      <w:bookmarkEnd w:id="0"/>
      <w:r>
        <w:rPr>
          <w:rFonts w:cs="Arial"/>
          <w:sz w:val="20"/>
          <w:u w:val="single"/>
        </w:rPr>
        <w:t>The Power of PROPAGANDA</w:t>
      </w:r>
      <w:r w:rsidR="00AD1D91">
        <w:rPr>
          <w:rFonts w:cs="Arial"/>
          <w:sz w:val="20"/>
        </w:rPr>
        <w:t>!</w:t>
      </w:r>
    </w:p>
    <w:p w14:paraId="03499963" w14:textId="77777777" w:rsidR="00AD1D91" w:rsidRPr="00FD2EC8" w:rsidRDefault="00AD1D91" w:rsidP="00AD1D91"/>
    <w:p w14:paraId="398E0EDB" w14:textId="77777777" w:rsidR="00AD1D91" w:rsidRPr="000202D4" w:rsidRDefault="00B12A72" w:rsidP="00AD1D91">
      <w:pPr>
        <w:jc w:val="center"/>
        <w:rPr>
          <w:rFonts w:ascii="Arial" w:hAnsi="Arial" w:cs="Arial"/>
          <w:b/>
          <w:u w:val="single"/>
        </w:rPr>
      </w:pPr>
      <w:hyperlink r:id="rId5" w:history="1">
        <w:r w:rsidR="00AD1D91" w:rsidRPr="001377EE">
          <w:rPr>
            <w:rStyle w:val="Hyperlink"/>
            <w:rFonts w:cs="Arial"/>
            <w:b/>
          </w:rPr>
          <w:t>http://www.thematzats.com/propaganda/prop/index.htm</w:t>
        </w:r>
      </w:hyperlink>
    </w:p>
    <w:p w14:paraId="19DCC1A1" w14:textId="77777777" w:rsidR="00AD1D91" w:rsidRDefault="00B12A72" w:rsidP="00AD1D91">
      <w:pPr>
        <w:jc w:val="center"/>
        <w:rPr>
          <w:rFonts w:ascii="Arial" w:hAnsi="Arial" w:cs="Arial"/>
          <w:b/>
          <w:u w:val="single"/>
        </w:rPr>
      </w:pPr>
      <w:hyperlink r:id="rId6" w:history="1">
        <w:r w:rsidR="00AD1D91" w:rsidRPr="00252A0D">
          <w:rPr>
            <w:rStyle w:val="Hyperlink"/>
            <w:rFonts w:cs="Arial"/>
            <w:b/>
          </w:rPr>
          <w:t>https://www.youtube.com/watch?v=q8R9MDt4jEc</w:t>
        </w:r>
      </w:hyperlink>
    </w:p>
    <w:p w14:paraId="44FCEE57" w14:textId="77777777" w:rsidR="00AD1D91" w:rsidRDefault="00B12A72" w:rsidP="00AD1D91">
      <w:pPr>
        <w:jc w:val="center"/>
        <w:rPr>
          <w:rFonts w:ascii="Arial" w:hAnsi="Arial" w:cs="Arial"/>
          <w:b/>
          <w:u w:val="single"/>
        </w:rPr>
      </w:pPr>
      <w:hyperlink r:id="rId7" w:history="1">
        <w:r w:rsidR="00AD1D91" w:rsidRPr="00252A0D">
          <w:rPr>
            <w:rStyle w:val="Hyperlink"/>
            <w:rFonts w:cs="Arial"/>
            <w:b/>
          </w:rPr>
          <w:t>http://www.propagandacritic.com/</w:t>
        </w:r>
      </w:hyperlink>
    </w:p>
    <w:p w14:paraId="365069EE" w14:textId="77777777" w:rsidR="00AD1D91" w:rsidRPr="00F16F09" w:rsidRDefault="00AD1D91" w:rsidP="00AD1D91">
      <w:pPr>
        <w:jc w:val="center"/>
        <w:rPr>
          <w:rFonts w:ascii="Arial" w:hAnsi="Arial" w:cs="Arial"/>
          <w:b/>
          <w:u w:val="single"/>
        </w:rPr>
      </w:pPr>
      <w:r w:rsidRPr="00F16F09">
        <w:rPr>
          <w:rFonts w:ascii="Arial" w:hAnsi="Arial" w:cs="Arial"/>
          <w:b/>
          <w:u w:val="single"/>
        </w:rPr>
        <w:t>http://www.thematzats.com/propaganda/prop/index.htm</w:t>
      </w:r>
    </w:p>
    <w:p w14:paraId="45FC9FA2" w14:textId="77777777" w:rsidR="00AD1D91" w:rsidRPr="00F560CF" w:rsidRDefault="00AD1D91" w:rsidP="00AD1D91">
      <w:pPr>
        <w:jc w:val="center"/>
        <w:rPr>
          <w:rFonts w:ascii="Arial" w:hAnsi="Arial" w:cs="Arial"/>
          <w:b/>
          <w:u w:val="single"/>
        </w:rPr>
      </w:pPr>
      <w:r w:rsidRPr="00F16F09">
        <w:rPr>
          <w:rFonts w:ascii="Arial" w:hAnsi="Arial" w:cs="Arial"/>
          <w:b/>
          <w:u w:val="single"/>
        </w:rPr>
        <w:t>http://www.thematzats.com/propaganda/prop/index.htm</w:t>
      </w:r>
    </w:p>
    <w:p w14:paraId="0784F155" w14:textId="77777777" w:rsidR="00AD1D91" w:rsidRPr="00016DFD" w:rsidRDefault="00AD1D91" w:rsidP="00AD1D91"/>
    <w:p w14:paraId="122AF770" w14:textId="77777777" w:rsidR="00D93D8F" w:rsidRDefault="00742099" w:rsidP="00E959D7">
      <w:pPr>
        <w:ind w:right="-9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Step by Step </w:t>
      </w:r>
      <w:r w:rsidR="00AD1D91" w:rsidRPr="007E353C">
        <w:rPr>
          <w:rFonts w:ascii="Arial" w:hAnsi="Arial" w:cs="Arial"/>
          <w:b/>
          <w:u w:val="single"/>
        </w:rPr>
        <w:t xml:space="preserve">Directions: </w:t>
      </w:r>
      <w:r>
        <w:rPr>
          <w:rFonts w:ascii="Arial" w:hAnsi="Arial" w:cs="Arial"/>
        </w:rPr>
        <w:t xml:space="preserve"> 1)</w:t>
      </w:r>
      <w:r w:rsidR="00760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Take out a sheet of paper and copy the 10 items below.  2) </w:t>
      </w:r>
      <w:r w:rsidR="00B97F68">
        <w:rPr>
          <w:rFonts w:ascii="Arial" w:hAnsi="Arial" w:cs="Arial"/>
        </w:rPr>
        <w:t>Rev</w:t>
      </w:r>
      <w:r w:rsidR="00AD1D91">
        <w:rPr>
          <w:rFonts w:ascii="Arial" w:hAnsi="Arial" w:cs="Arial"/>
        </w:rPr>
        <w:t xml:space="preserve">iew </w:t>
      </w:r>
      <w:r w:rsidR="00AD1D91" w:rsidRPr="00C9275D">
        <w:rPr>
          <w:rFonts w:ascii="Arial" w:hAnsi="Arial" w:cs="Arial"/>
          <w:b/>
        </w:rPr>
        <w:t>ALL 5</w:t>
      </w:r>
      <w:r w:rsidR="00AD1D91">
        <w:rPr>
          <w:rFonts w:ascii="Arial" w:hAnsi="Arial" w:cs="Arial"/>
        </w:rPr>
        <w:t xml:space="preserve"> links above. </w:t>
      </w:r>
      <w:r w:rsidR="007606B4">
        <w:rPr>
          <w:rFonts w:ascii="Arial" w:hAnsi="Arial" w:cs="Arial"/>
        </w:rPr>
        <w:t xml:space="preserve">3) </w:t>
      </w:r>
      <w:r w:rsidR="00AD1D91">
        <w:rPr>
          <w:rFonts w:ascii="Arial" w:hAnsi="Arial" w:cs="Arial"/>
        </w:rPr>
        <w:t>Then, you will identify</w:t>
      </w:r>
      <w:r w:rsidR="00AD1D91" w:rsidRPr="007E353C">
        <w:rPr>
          <w:rFonts w:ascii="Arial" w:hAnsi="Arial" w:cs="Arial"/>
        </w:rPr>
        <w:t xml:space="preserve"> </w:t>
      </w:r>
      <w:r w:rsidR="00AD1D91">
        <w:rPr>
          <w:rFonts w:ascii="Arial" w:hAnsi="Arial" w:cs="Arial"/>
        </w:rPr>
        <w:t xml:space="preserve">an example from the novel where you see each type of propaganda being used.  You </w:t>
      </w:r>
      <w:r w:rsidR="00AD1D91" w:rsidRPr="003676ED">
        <w:rPr>
          <w:rFonts w:ascii="Arial" w:hAnsi="Arial" w:cs="Arial"/>
          <w:u w:val="single"/>
        </w:rPr>
        <w:t>MUST</w:t>
      </w:r>
      <w:r w:rsidR="00AD1D91">
        <w:rPr>
          <w:rFonts w:ascii="Arial" w:hAnsi="Arial" w:cs="Arial"/>
        </w:rPr>
        <w:t xml:space="preserve"> include chapter and page numbers for </w:t>
      </w:r>
      <w:r w:rsidR="00AD1D91" w:rsidRPr="007606B4">
        <w:rPr>
          <w:rFonts w:ascii="Arial" w:hAnsi="Arial" w:cs="Arial"/>
          <w:u w:val="single"/>
        </w:rPr>
        <w:t>all</w:t>
      </w:r>
      <w:r w:rsidR="00AD1D91">
        <w:rPr>
          <w:rFonts w:ascii="Arial" w:hAnsi="Arial" w:cs="Arial"/>
        </w:rPr>
        <w:t xml:space="preserve"> examples!</w:t>
      </w:r>
    </w:p>
    <w:p w14:paraId="156347F3" w14:textId="77777777" w:rsidR="007606B4" w:rsidRPr="007606B4" w:rsidRDefault="007606B4" w:rsidP="00E959D7">
      <w:pPr>
        <w:ind w:right="-90"/>
        <w:rPr>
          <w:rFonts w:ascii="Arial" w:hAnsi="Arial" w:cs="Arial"/>
          <w:sz w:val="24"/>
          <w:szCs w:val="24"/>
        </w:rPr>
      </w:pPr>
      <w:r w:rsidRPr="007606B4">
        <w:rPr>
          <w:rFonts w:ascii="Arial" w:hAnsi="Arial" w:cs="Arial"/>
          <w:sz w:val="24"/>
          <w:szCs w:val="24"/>
        </w:rPr>
        <w:t>*</w:t>
      </w:r>
      <w:r w:rsidRPr="007606B4">
        <w:rPr>
          <w:rFonts w:ascii="Arial" w:hAnsi="Arial" w:cs="Arial"/>
          <w:b/>
          <w:sz w:val="24"/>
          <w:szCs w:val="24"/>
          <w:u w:val="single"/>
        </w:rPr>
        <w:t>Due Date</w:t>
      </w:r>
      <w:r w:rsidRPr="007606B4">
        <w:rPr>
          <w:rFonts w:ascii="Arial" w:hAnsi="Arial" w:cs="Arial"/>
          <w:sz w:val="24"/>
          <w:szCs w:val="24"/>
        </w:rPr>
        <w:t>: by the end of class today!</w:t>
      </w:r>
    </w:p>
    <w:p w14:paraId="1CCBFAF7" w14:textId="77777777" w:rsidR="00AD1D91" w:rsidRPr="007E353C" w:rsidRDefault="00AD1D91" w:rsidP="00AD1D91">
      <w:pPr>
        <w:rPr>
          <w:rFonts w:ascii="Arial" w:hAnsi="Arial" w:cs="Arial"/>
          <w:color w:val="403B34"/>
        </w:rPr>
      </w:pPr>
    </w:p>
    <w:p w14:paraId="5867865C" w14:textId="77777777" w:rsidR="00AD1D91" w:rsidRPr="00AD1D91" w:rsidRDefault="00AD1D91" w:rsidP="00AD1D91">
      <w:pPr>
        <w:numPr>
          <w:ilvl w:val="0"/>
          <w:numId w:val="1"/>
        </w:numPr>
        <w:spacing w:line="480" w:lineRule="auto"/>
        <w:rPr>
          <w:rFonts w:ascii="Arial" w:hAnsi="Arial" w:cs="Arial"/>
          <w:color w:val="403B34"/>
        </w:rPr>
      </w:pPr>
      <w:r w:rsidRPr="000738A4">
        <w:rPr>
          <w:rFonts w:ascii="Arial" w:hAnsi="Arial" w:cs="Arial"/>
          <w:b/>
          <w:color w:val="403B34"/>
          <w:sz w:val="24"/>
          <w:szCs w:val="24"/>
        </w:rPr>
        <w:t>Bandwagon</w:t>
      </w:r>
      <w:r w:rsidRPr="007E353C">
        <w:rPr>
          <w:rFonts w:ascii="Arial" w:hAnsi="Arial" w:cs="Arial"/>
          <w:color w:val="403B34"/>
        </w:rPr>
        <w:t xml:space="preserve">: </w:t>
      </w:r>
    </w:p>
    <w:p w14:paraId="169A4CD8" w14:textId="77777777" w:rsidR="00AD1D91" w:rsidRPr="007E353C" w:rsidRDefault="00AD1D91" w:rsidP="00AD1D91">
      <w:pPr>
        <w:spacing w:line="48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Example:________________________________________________________________________________________________________________________________________________________________________________________________________________________________</w:t>
      </w:r>
    </w:p>
    <w:p w14:paraId="3882B0A5" w14:textId="77777777" w:rsidR="00AD1D91" w:rsidRPr="006C5B0A" w:rsidRDefault="00AD1D91" w:rsidP="00AD1D91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6C5B0A">
        <w:rPr>
          <w:rFonts w:ascii="Arial" w:hAnsi="Arial" w:cs="Arial"/>
          <w:b/>
          <w:color w:val="403B34"/>
          <w:sz w:val="24"/>
          <w:szCs w:val="24"/>
        </w:rPr>
        <w:t>Testimonial:</w:t>
      </w:r>
      <w:r w:rsidRPr="006C5B0A">
        <w:rPr>
          <w:rFonts w:ascii="Arial" w:hAnsi="Arial" w:cs="Arial"/>
          <w:b/>
          <w:sz w:val="24"/>
          <w:szCs w:val="24"/>
        </w:rPr>
        <w:t xml:space="preserve"> </w:t>
      </w:r>
    </w:p>
    <w:p w14:paraId="08BF69EF" w14:textId="77777777" w:rsidR="00AD1D91" w:rsidRPr="007E353C" w:rsidRDefault="00AD1D91" w:rsidP="00AD1D91">
      <w:pPr>
        <w:spacing w:line="480" w:lineRule="auto"/>
        <w:ind w:left="720"/>
        <w:rPr>
          <w:rFonts w:ascii="Arial" w:hAnsi="Arial" w:cs="Arial"/>
        </w:rPr>
      </w:pPr>
      <w:r w:rsidRPr="006C5B0A">
        <w:rPr>
          <w:rFonts w:ascii="Arial" w:hAnsi="Arial" w:cs="Arial"/>
          <w:color w:val="403B34"/>
        </w:rPr>
        <w:t>Example:________________________________________________________________________________________________________________________________________________________________________________________________________________________________</w:t>
      </w:r>
    </w:p>
    <w:p w14:paraId="324FADF2" w14:textId="77777777" w:rsidR="00AD1D91" w:rsidRPr="00F95A02" w:rsidRDefault="00AD1D91" w:rsidP="00AD1D91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F95A02">
        <w:rPr>
          <w:rFonts w:ascii="Arial" w:hAnsi="Arial" w:cs="Arial"/>
          <w:b/>
          <w:color w:val="403B34"/>
          <w:sz w:val="24"/>
          <w:szCs w:val="24"/>
        </w:rPr>
        <w:t xml:space="preserve">Glittering Generalities: </w:t>
      </w:r>
      <w:r w:rsidRPr="00F95A02">
        <w:rPr>
          <w:rFonts w:ascii="Arial" w:hAnsi="Arial" w:cs="Arial"/>
          <w:b/>
          <w:sz w:val="24"/>
          <w:szCs w:val="24"/>
        </w:rPr>
        <w:t xml:space="preserve"> </w:t>
      </w:r>
    </w:p>
    <w:p w14:paraId="35D0F8A1" w14:textId="77777777" w:rsidR="00AD1D91" w:rsidRPr="007E353C" w:rsidRDefault="00AD1D91" w:rsidP="00AD1D91">
      <w:pPr>
        <w:spacing w:line="480" w:lineRule="auto"/>
        <w:ind w:left="720"/>
        <w:rPr>
          <w:rFonts w:ascii="Arial" w:hAnsi="Arial" w:cs="Arial"/>
        </w:rPr>
      </w:pPr>
      <w:r w:rsidRPr="00B02BE1">
        <w:rPr>
          <w:rFonts w:ascii="Arial" w:hAnsi="Arial" w:cs="Arial"/>
        </w:rPr>
        <w:t>Example:________________________________________________________________________________________________________________________________________________________________________________________________________________________________</w:t>
      </w:r>
    </w:p>
    <w:p w14:paraId="2CDEF88E" w14:textId="77777777" w:rsidR="00AD1D91" w:rsidRPr="00F95A02" w:rsidRDefault="00AD1D91" w:rsidP="00AD1D91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F95A02">
        <w:rPr>
          <w:rFonts w:ascii="Arial" w:hAnsi="Arial" w:cs="Arial"/>
          <w:b/>
          <w:color w:val="403B34"/>
          <w:sz w:val="24"/>
          <w:szCs w:val="24"/>
        </w:rPr>
        <w:t xml:space="preserve">Name Calling:  </w:t>
      </w:r>
    </w:p>
    <w:p w14:paraId="00F21EAE" w14:textId="77777777" w:rsidR="00AD1D91" w:rsidRPr="007E353C" w:rsidRDefault="00AD1D91" w:rsidP="00AD1D91">
      <w:pPr>
        <w:spacing w:line="480" w:lineRule="auto"/>
        <w:ind w:left="720"/>
        <w:rPr>
          <w:rFonts w:ascii="Arial" w:hAnsi="Arial" w:cs="Arial"/>
        </w:rPr>
      </w:pPr>
      <w:r w:rsidRPr="00B02BE1">
        <w:rPr>
          <w:rFonts w:ascii="Arial" w:hAnsi="Arial" w:cs="Arial"/>
        </w:rPr>
        <w:t>Example:________________________________________________________________________________________________________________________________________________________________________________________________________________________________</w:t>
      </w:r>
    </w:p>
    <w:p w14:paraId="638FAA70" w14:textId="77777777" w:rsidR="00AD1D91" w:rsidRPr="00F95A02" w:rsidRDefault="00AD1D91" w:rsidP="00AD1D91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F95A02">
        <w:rPr>
          <w:rFonts w:ascii="Arial" w:hAnsi="Arial" w:cs="Arial"/>
          <w:b/>
          <w:color w:val="403B34"/>
          <w:sz w:val="24"/>
          <w:szCs w:val="24"/>
        </w:rPr>
        <w:t>Plain Folks</w:t>
      </w:r>
    </w:p>
    <w:p w14:paraId="198A717E" w14:textId="77777777" w:rsidR="00AD1D91" w:rsidRDefault="00AD1D91" w:rsidP="00AD1D91">
      <w:pPr>
        <w:spacing w:line="480" w:lineRule="auto"/>
        <w:ind w:left="720"/>
        <w:rPr>
          <w:rFonts w:ascii="Arial" w:hAnsi="Arial" w:cs="Arial"/>
        </w:rPr>
      </w:pPr>
      <w:r w:rsidRPr="00B02BE1">
        <w:rPr>
          <w:rFonts w:ascii="Arial" w:hAnsi="Arial" w:cs="Arial"/>
        </w:rPr>
        <w:t>Example:________________________________________________________________________________________________________________________________________________________________________________________________________________________________</w:t>
      </w:r>
    </w:p>
    <w:p w14:paraId="6F30B5CE" w14:textId="77777777" w:rsidR="002F0897" w:rsidRDefault="002F0897" w:rsidP="00AD1D91">
      <w:pPr>
        <w:spacing w:line="480" w:lineRule="auto"/>
        <w:ind w:left="720"/>
        <w:rPr>
          <w:rFonts w:ascii="Arial" w:hAnsi="Arial" w:cs="Arial"/>
        </w:rPr>
      </w:pPr>
    </w:p>
    <w:p w14:paraId="3ABB812B" w14:textId="77777777" w:rsidR="002F0897" w:rsidRPr="007E353C" w:rsidRDefault="002F0897" w:rsidP="00912BD2">
      <w:pPr>
        <w:spacing w:line="480" w:lineRule="auto"/>
        <w:rPr>
          <w:rFonts w:ascii="Arial" w:hAnsi="Arial" w:cs="Arial"/>
        </w:rPr>
      </w:pPr>
    </w:p>
    <w:p w14:paraId="465726A9" w14:textId="77777777" w:rsidR="00AD1D91" w:rsidRPr="00116BAE" w:rsidRDefault="00AD1D91" w:rsidP="00AD1D91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116BAE">
        <w:rPr>
          <w:rFonts w:ascii="Arial" w:hAnsi="Arial" w:cs="Arial"/>
          <w:b/>
          <w:color w:val="403B34"/>
          <w:sz w:val="24"/>
          <w:szCs w:val="24"/>
        </w:rPr>
        <w:lastRenderedPageBreak/>
        <w:t>Rewards</w:t>
      </w:r>
    </w:p>
    <w:p w14:paraId="18730BA5" w14:textId="77777777" w:rsidR="00AD1D91" w:rsidRDefault="00AD1D91" w:rsidP="00AD1D91">
      <w:pPr>
        <w:spacing w:line="480" w:lineRule="auto"/>
        <w:ind w:left="720"/>
        <w:rPr>
          <w:rFonts w:ascii="Arial" w:hAnsi="Arial" w:cs="Arial"/>
        </w:rPr>
      </w:pPr>
      <w:r w:rsidRPr="00B02BE1">
        <w:rPr>
          <w:rFonts w:ascii="Arial" w:hAnsi="Arial" w:cs="Arial"/>
        </w:rPr>
        <w:t>Example:________________________________________________________________________________________________________________________________________________________________________________________________________________________________</w:t>
      </w:r>
    </w:p>
    <w:p w14:paraId="10928226" w14:textId="77777777" w:rsidR="00AD1D91" w:rsidRPr="0075651A" w:rsidRDefault="00AD1D91" w:rsidP="00AD1D91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75651A">
        <w:rPr>
          <w:rFonts w:ascii="Arial" w:hAnsi="Arial" w:cs="Arial"/>
          <w:b/>
          <w:sz w:val="24"/>
          <w:szCs w:val="24"/>
        </w:rPr>
        <w:t>Euphemisms</w:t>
      </w:r>
    </w:p>
    <w:p w14:paraId="5F97B109" w14:textId="77777777" w:rsidR="00AD1D91" w:rsidRDefault="00AD1D91" w:rsidP="00AD1D91">
      <w:pPr>
        <w:spacing w:line="480" w:lineRule="auto"/>
        <w:ind w:left="720"/>
        <w:rPr>
          <w:rFonts w:ascii="Arial" w:hAnsi="Arial" w:cs="Arial"/>
        </w:rPr>
      </w:pPr>
      <w:r w:rsidRPr="0075651A">
        <w:rPr>
          <w:rFonts w:ascii="Arial" w:hAnsi="Arial" w:cs="Arial"/>
        </w:rPr>
        <w:t>Example:______________________________________________________________________________________________________________________________________________________________________________________________________________________________</w:t>
      </w:r>
    </w:p>
    <w:p w14:paraId="596FA02D" w14:textId="77777777" w:rsidR="00AD1D91" w:rsidRPr="0075651A" w:rsidRDefault="00AD1D91" w:rsidP="00AD1D91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Transfer</w:t>
      </w:r>
    </w:p>
    <w:p w14:paraId="2A60CC7E" w14:textId="77777777" w:rsidR="00AD1D91" w:rsidRDefault="00AD1D91" w:rsidP="00AD1D91">
      <w:pPr>
        <w:spacing w:line="480" w:lineRule="auto"/>
        <w:ind w:left="720"/>
        <w:rPr>
          <w:rFonts w:ascii="Arial" w:hAnsi="Arial" w:cs="Arial"/>
        </w:rPr>
      </w:pPr>
      <w:r w:rsidRPr="0075651A">
        <w:rPr>
          <w:rFonts w:ascii="Arial" w:hAnsi="Arial" w:cs="Arial"/>
        </w:rPr>
        <w:t>Example:______________________________________________________________________________________________________________________________________________________________________________________________________________________________</w:t>
      </w:r>
    </w:p>
    <w:p w14:paraId="5E91D80F" w14:textId="77777777" w:rsidR="00AD1D91" w:rsidRPr="0075651A" w:rsidRDefault="00AD1D91" w:rsidP="00AD1D91">
      <w:pPr>
        <w:numPr>
          <w:ilvl w:val="0"/>
          <w:numId w:val="1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75651A">
        <w:rPr>
          <w:rFonts w:ascii="Arial" w:hAnsi="Arial" w:cs="Arial"/>
          <w:b/>
          <w:sz w:val="24"/>
          <w:szCs w:val="24"/>
        </w:rPr>
        <w:t>Fear</w:t>
      </w:r>
    </w:p>
    <w:p w14:paraId="1C1AB2EF" w14:textId="77777777" w:rsidR="00AD1D91" w:rsidRPr="001A0EE6" w:rsidRDefault="00AD1D91" w:rsidP="00AD1D91">
      <w:pPr>
        <w:spacing w:line="480" w:lineRule="auto"/>
        <w:ind w:left="720"/>
        <w:rPr>
          <w:rFonts w:ascii="Arial" w:hAnsi="Arial" w:cs="Arial"/>
        </w:rPr>
      </w:pPr>
      <w:r w:rsidRPr="0075651A">
        <w:rPr>
          <w:rFonts w:ascii="Arial" w:hAnsi="Arial" w:cs="Arial"/>
        </w:rPr>
        <w:t>Example:______________________________________________________________________________________________________________________________________________________________________________________________________________________________</w:t>
      </w:r>
    </w:p>
    <w:p w14:paraId="474F3B7D" w14:textId="77777777" w:rsidR="00AD1D91" w:rsidRPr="007E353C" w:rsidRDefault="00AD1D91" w:rsidP="00AD1D91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 the space below, write your OWN definition for “</w:t>
      </w:r>
      <w:r w:rsidRPr="003F5261">
        <w:rPr>
          <w:rFonts w:ascii="Arial" w:hAnsi="Arial" w:cs="Arial"/>
          <w:b/>
        </w:rPr>
        <w:t>propaganda</w:t>
      </w:r>
      <w:r>
        <w:rPr>
          <w:rFonts w:ascii="Arial" w:hAnsi="Arial" w:cs="Arial"/>
        </w:rPr>
        <w:t xml:space="preserve">” based on what you have learned: </w:t>
      </w:r>
    </w:p>
    <w:p w14:paraId="45A9FAE2" w14:textId="77777777" w:rsidR="002B3D41" w:rsidRDefault="00B12A72"/>
    <w:sectPr w:rsidR="002B3D41" w:rsidSect="00C9275D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545B6"/>
    <w:multiLevelType w:val="hybridMultilevel"/>
    <w:tmpl w:val="CB26256A"/>
    <w:lvl w:ilvl="0" w:tplc="544E91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03B34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1"/>
    <w:rsid w:val="002F0897"/>
    <w:rsid w:val="003676ED"/>
    <w:rsid w:val="00742099"/>
    <w:rsid w:val="00745A1D"/>
    <w:rsid w:val="007606B4"/>
    <w:rsid w:val="007959BF"/>
    <w:rsid w:val="008162B1"/>
    <w:rsid w:val="00912BD2"/>
    <w:rsid w:val="00AD1D91"/>
    <w:rsid w:val="00B12A72"/>
    <w:rsid w:val="00B97F68"/>
    <w:rsid w:val="00D93D8F"/>
    <w:rsid w:val="00E9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6ECB"/>
  <w15:chartTrackingRefBased/>
  <w15:docId w15:val="{C108B434-8900-4198-BD79-E5CFDA66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AD1D91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D1D91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rsid w:val="00AD1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pagandacriti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8R9MDt4jEc" TargetMode="External"/><Relationship Id="rId5" Type="http://schemas.openxmlformats.org/officeDocument/2006/relationships/hyperlink" Target="http://www.thematzats.com/propaganda/prop/index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Patrick - SHS</dc:creator>
  <cp:keywords/>
  <dc:description/>
  <cp:lastModifiedBy>Lee Ann Patterson</cp:lastModifiedBy>
  <cp:revision>2</cp:revision>
  <dcterms:created xsi:type="dcterms:W3CDTF">2015-10-26T12:20:00Z</dcterms:created>
  <dcterms:modified xsi:type="dcterms:W3CDTF">2015-10-26T12:20:00Z</dcterms:modified>
</cp:coreProperties>
</file>